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77" w:rsidRDefault="00550577" w:rsidP="00550577">
      <w:pPr>
        <w:rPr>
          <w:rFonts w:ascii="黑体" w:eastAsia="黑体"/>
          <w:sz w:val="32"/>
          <w:szCs w:val="32"/>
        </w:rPr>
      </w:pPr>
      <w:r w:rsidRPr="00B93E69">
        <w:rPr>
          <w:rFonts w:ascii="黑体" w:eastAsia="黑体" w:hint="eastAsia"/>
          <w:sz w:val="32"/>
          <w:szCs w:val="32"/>
        </w:rPr>
        <w:t>附件2</w:t>
      </w:r>
    </w:p>
    <w:p w:rsidR="00550577" w:rsidRDefault="00550577" w:rsidP="00550577">
      <w:pPr>
        <w:jc w:val="center"/>
        <w:rPr>
          <w:b/>
          <w:sz w:val="30"/>
          <w:szCs w:val="30"/>
        </w:rPr>
      </w:pPr>
      <w:r w:rsidRPr="00505FD4">
        <w:rPr>
          <w:rFonts w:hint="eastAsia"/>
          <w:b/>
          <w:sz w:val="30"/>
          <w:szCs w:val="30"/>
        </w:rPr>
        <w:t>无锡市</w:t>
      </w:r>
      <w:r w:rsidRPr="00505FD4">
        <w:rPr>
          <w:rFonts w:hint="eastAsia"/>
          <w:b/>
          <w:sz w:val="30"/>
          <w:szCs w:val="30"/>
        </w:rPr>
        <w:t>2017</w:t>
      </w:r>
      <w:r w:rsidRPr="00505FD4"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度</w:t>
      </w:r>
      <w:r w:rsidRPr="00505FD4">
        <w:rPr>
          <w:rFonts w:hint="eastAsia"/>
          <w:b/>
          <w:sz w:val="30"/>
          <w:szCs w:val="30"/>
        </w:rPr>
        <w:t>经济适用住房上市交易</w:t>
      </w:r>
    </w:p>
    <w:p w:rsidR="00550577" w:rsidRPr="00E27F99" w:rsidRDefault="00550577" w:rsidP="0055057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缴纳</w:t>
      </w:r>
      <w:r w:rsidRPr="00505FD4">
        <w:rPr>
          <w:rFonts w:hint="eastAsia"/>
          <w:b/>
          <w:sz w:val="30"/>
          <w:szCs w:val="30"/>
        </w:rPr>
        <w:t>土地收益等费用标准</w:t>
      </w:r>
    </w:p>
    <w:tbl>
      <w:tblPr>
        <w:tblStyle w:val="a5"/>
        <w:tblW w:w="7798" w:type="dxa"/>
        <w:jc w:val="center"/>
        <w:tblInd w:w="-571" w:type="dxa"/>
        <w:tblLook w:val="04A0"/>
      </w:tblPr>
      <w:tblGrid>
        <w:gridCol w:w="597"/>
        <w:gridCol w:w="850"/>
        <w:gridCol w:w="3261"/>
        <w:gridCol w:w="3090"/>
      </w:tblGrid>
      <w:tr w:rsidR="00550577" w:rsidRPr="00633621" w:rsidTr="0019045A">
        <w:trPr>
          <w:jc w:val="center"/>
        </w:trPr>
        <w:tc>
          <w:tcPr>
            <w:tcW w:w="597" w:type="dxa"/>
            <w:tcBorders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行政区划</w:t>
            </w:r>
          </w:p>
        </w:tc>
        <w:tc>
          <w:tcPr>
            <w:tcW w:w="3261" w:type="dxa"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33621">
              <w:rPr>
                <w:rFonts w:ascii="仿宋_GB2312" w:eastAsia="仿宋_GB2312" w:hint="eastAsia"/>
                <w:sz w:val="24"/>
                <w:szCs w:val="24"/>
              </w:rPr>
              <w:t>小区名称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土地收益等费用</w:t>
            </w:r>
          </w:p>
          <w:p w:rsidR="00550577" w:rsidRPr="00633621" w:rsidRDefault="00550577" w:rsidP="0019045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（单位：元/平方米）</w:t>
            </w:r>
          </w:p>
        </w:tc>
      </w:tr>
      <w:tr w:rsidR="00550577" w:rsidRPr="00633621" w:rsidTr="0019045A">
        <w:trPr>
          <w:trHeight w:val="562"/>
          <w:jc w:val="center"/>
        </w:trPr>
        <w:tc>
          <w:tcPr>
            <w:tcW w:w="597" w:type="dxa"/>
            <w:tcBorders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梁</w:t>
            </w: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溪</w:t>
            </w: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五星家园</w:t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1965</w:t>
            </w:r>
          </w:p>
        </w:tc>
      </w:tr>
      <w:tr w:rsidR="00550577" w:rsidRPr="00633621" w:rsidTr="0019045A">
        <w:trPr>
          <w:trHeight w:val="47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民丰家园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1580</w:t>
            </w:r>
          </w:p>
        </w:tc>
      </w:tr>
      <w:tr w:rsidR="00550577" w:rsidRPr="00633621" w:rsidTr="0019045A">
        <w:trPr>
          <w:trHeight w:val="46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唐周巷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（广益佳苑）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1314</w:t>
            </w:r>
          </w:p>
        </w:tc>
      </w:tr>
      <w:tr w:rsidR="00550577" w:rsidRPr="00633621" w:rsidTr="0019045A">
        <w:trPr>
          <w:trHeight w:val="43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广石家园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1160</w:t>
            </w:r>
          </w:p>
        </w:tc>
      </w:tr>
      <w:tr w:rsidR="00550577" w:rsidRPr="00633621" w:rsidTr="0019045A">
        <w:trPr>
          <w:trHeight w:val="52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惠景家园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1265</w:t>
            </w:r>
          </w:p>
        </w:tc>
      </w:tr>
      <w:tr w:rsidR="00550577" w:rsidRPr="00633621" w:rsidTr="0019045A">
        <w:trPr>
          <w:trHeight w:val="51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瑞扬家园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1958</w:t>
            </w:r>
          </w:p>
        </w:tc>
      </w:tr>
      <w:tr w:rsidR="00550577" w:rsidRPr="00633621" w:rsidTr="0019045A">
        <w:trPr>
          <w:trHeight w:val="52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毛湾家园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1314</w:t>
            </w:r>
          </w:p>
        </w:tc>
      </w:tr>
      <w:tr w:rsidR="00550577" w:rsidRPr="00633621" w:rsidTr="0019045A">
        <w:trPr>
          <w:trHeight w:val="5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老轻院小区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1720</w:t>
            </w:r>
          </w:p>
        </w:tc>
      </w:tr>
      <w:tr w:rsidR="00550577" w:rsidRPr="00633621" w:rsidTr="0019045A">
        <w:trPr>
          <w:trHeight w:val="54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怡惠苑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1265</w:t>
            </w:r>
          </w:p>
        </w:tc>
      </w:tr>
      <w:tr w:rsidR="00550577" w:rsidRPr="00633621" w:rsidTr="0019045A">
        <w:trPr>
          <w:trHeight w:val="61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建华新村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1720</w:t>
            </w:r>
          </w:p>
        </w:tc>
      </w:tr>
      <w:tr w:rsidR="00550577" w:rsidRPr="00633621" w:rsidTr="0019045A">
        <w:trPr>
          <w:trHeight w:val="59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锡</w:t>
            </w:r>
          </w:p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东璟家园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1538</w:t>
            </w:r>
          </w:p>
        </w:tc>
      </w:tr>
      <w:tr w:rsidR="00550577" w:rsidRPr="00633621" w:rsidTr="0019045A">
        <w:trPr>
          <w:trHeight w:val="10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惠</w:t>
            </w:r>
          </w:p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山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新街家园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1174</w:t>
            </w:r>
          </w:p>
        </w:tc>
      </w:tr>
      <w:tr w:rsidR="00550577" w:rsidRPr="00633621" w:rsidTr="0019045A">
        <w:trPr>
          <w:trHeight w:val="487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滨</w:t>
            </w: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湖</w:t>
            </w: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天竺花苑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2100</w:t>
            </w:r>
          </w:p>
        </w:tc>
      </w:tr>
      <w:tr w:rsidR="00550577" w:rsidRPr="00633621" w:rsidTr="0019045A">
        <w:trPr>
          <w:trHeight w:val="479"/>
          <w:jc w:val="center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栖云苑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普通住宅：1500</w:t>
            </w:r>
          </w:p>
        </w:tc>
      </w:tr>
      <w:tr w:rsidR="00550577" w:rsidRPr="00633621" w:rsidTr="0019045A">
        <w:trPr>
          <w:trHeight w:val="428"/>
          <w:jc w:val="center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别墅：2500</w:t>
            </w:r>
          </w:p>
        </w:tc>
      </w:tr>
      <w:tr w:rsidR="00550577" w:rsidRPr="00633621" w:rsidTr="0019045A">
        <w:trPr>
          <w:trHeight w:val="54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南湖家园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1800</w:t>
            </w:r>
          </w:p>
        </w:tc>
      </w:tr>
      <w:tr w:rsidR="00550577" w:rsidRPr="00633621" w:rsidTr="0019045A">
        <w:trPr>
          <w:trHeight w:val="5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vMerge/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桃源人家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2000</w:t>
            </w:r>
          </w:p>
        </w:tc>
      </w:tr>
      <w:tr w:rsidR="00550577" w:rsidRPr="00633621" w:rsidTr="0019045A">
        <w:trPr>
          <w:trHeight w:val="552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瑞星家园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1958</w:t>
            </w:r>
          </w:p>
        </w:tc>
      </w:tr>
      <w:tr w:rsidR="00550577" w:rsidRPr="00633621" w:rsidTr="0019045A">
        <w:trPr>
          <w:trHeight w:val="57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新</w:t>
            </w:r>
          </w:p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</w:t>
            </w:r>
          </w:p>
          <w:p w:rsidR="00550577" w:rsidRPr="00633621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叙康里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1738</w:t>
            </w:r>
          </w:p>
        </w:tc>
      </w:tr>
      <w:tr w:rsidR="00550577" w:rsidRPr="00633621" w:rsidTr="0019045A">
        <w:trPr>
          <w:trHeight w:val="554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太湖花园一、二、三期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0577" w:rsidRDefault="00550577" w:rsidP="0019045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1738</w:t>
            </w:r>
          </w:p>
        </w:tc>
      </w:tr>
    </w:tbl>
    <w:p w:rsidR="005D05D1" w:rsidRDefault="00A716D9"/>
    <w:sectPr w:rsidR="005D05D1" w:rsidSect="00D07A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D9" w:rsidRDefault="00A716D9" w:rsidP="00550577">
      <w:r>
        <w:separator/>
      </w:r>
    </w:p>
  </w:endnote>
  <w:endnote w:type="continuationSeparator" w:id="0">
    <w:p w:rsidR="00A716D9" w:rsidRDefault="00A716D9" w:rsidP="00550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D9" w:rsidRDefault="00A716D9" w:rsidP="00550577">
      <w:r>
        <w:separator/>
      </w:r>
    </w:p>
  </w:footnote>
  <w:footnote w:type="continuationSeparator" w:id="0">
    <w:p w:rsidR="00A716D9" w:rsidRDefault="00A716D9" w:rsidP="00550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577"/>
    <w:rsid w:val="002F726D"/>
    <w:rsid w:val="00550577"/>
    <w:rsid w:val="00A716D9"/>
    <w:rsid w:val="00D07A57"/>
    <w:rsid w:val="00ED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5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577"/>
    <w:rPr>
      <w:sz w:val="18"/>
      <w:szCs w:val="18"/>
    </w:rPr>
  </w:style>
  <w:style w:type="table" w:styleId="a5">
    <w:name w:val="Table Grid"/>
    <w:basedOn w:val="a1"/>
    <w:uiPriority w:val="59"/>
    <w:rsid w:val="005505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2017-12-15T05:29:00Z</dcterms:created>
  <dcterms:modified xsi:type="dcterms:W3CDTF">2017-12-15T05:29:00Z</dcterms:modified>
</cp:coreProperties>
</file>